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4DBD" w14:textId="69F82B4C" w:rsidR="00CC3020" w:rsidRDefault="000B1FE8" w:rsidP="00CC3020">
      <w:pPr>
        <w:spacing w:after="0"/>
        <w:jc w:val="both"/>
      </w:pPr>
      <w:r>
        <w:t xml:space="preserve">Jeudi </w:t>
      </w:r>
      <w:r w:rsidR="00815B98">
        <w:t>19</w:t>
      </w:r>
      <w:r w:rsidR="00CC3020">
        <w:t xml:space="preserve"> novembre 2020</w:t>
      </w:r>
    </w:p>
    <w:p w14:paraId="6ED60851" w14:textId="77777777" w:rsidR="00815B98" w:rsidRDefault="00815B98" w:rsidP="00CC3020">
      <w:pPr>
        <w:spacing w:after="0"/>
        <w:jc w:val="both"/>
      </w:pPr>
    </w:p>
    <w:p w14:paraId="6F4D221D" w14:textId="518D8CD0" w:rsidR="00CC3020" w:rsidRDefault="00CC3020" w:rsidP="00CC3020">
      <w:pPr>
        <w:spacing w:after="0"/>
        <w:jc w:val="right"/>
      </w:pPr>
      <w:r>
        <w:t xml:space="preserve">Par courriel : </w:t>
      </w:r>
      <w:hyperlink r:id="rId9" w:history="1">
        <w:r w:rsidR="00022B29" w:rsidRPr="007761B1">
          <w:rPr>
            <w:rStyle w:val="Lienhypertexte"/>
          </w:rPr>
          <w:t>cabinet@sct.gouv.qc.ca</w:t>
        </w:r>
      </w:hyperlink>
      <w:r w:rsidR="00022B29">
        <w:t xml:space="preserve"> </w:t>
      </w:r>
    </w:p>
    <w:p w14:paraId="5EC2A25F" w14:textId="240A0530" w:rsidR="00CC3020" w:rsidRDefault="00CC3020" w:rsidP="00CC3020">
      <w:pPr>
        <w:spacing w:after="0"/>
        <w:jc w:val="both"/>
      </w:pPr>
    </w:p>
    <w:p w14:paraId="57CBB632" w14:textId="18B4E6F6" w:rsidR="00815B98" w:rsidRDefault="000B1FE8" w:rsidP="00CC3020">
      <w:pPr>
        <w:spacing w:after="0"/>
        <w:jc w:val="both"/>
      </w:pPr>
      <w:r>
        <w:t>Madame Sonia Lebel</w:t>
      </w:r>
    </w:p>
    <w:p w14:paraId="1A981D3E" w14:textId="5ABAAC65" w:rsidR="00022B29" w:rsidRDefault="000B1FE8" w:rsidP="00022B29">
      <w:pPr>
        <w:spacing w:after="0"/>
        <w:jc w:val="both"/>
      </w:pPr>
      <w:r w:rsidRPr="000B1FE8">
        <w:t>Présidente du Conseil du trésor</w:t>
      </w:r>
    </w:p>
    <w:p w14:paraId="0AE8B665" w14:textId="4D6231A5" w:rsidR="00022B29" w:rsidRDefault="00022B29" w:rsidP="00022B29">
      <w:pPr>
        <w:spacing w:after="0"/>
        <w:jc w:val="both"/>
      </w:pPr>
      <w:r>
        <w:t>875, Grande-Allée Est</w:t>
      </w:r>
      <w:r>
        <w:t xml:space="preserve">, </w:t>
      </w:r>
      <w:r>
        <w:t>4</w:t>
      </w:r>
      <w:r w:rsidRPr="00022B29">
        <w:rPr>
          <w:vertAlign w:val="superscript"/>
        </w:rPr>
        <w:t>e</w:t>
      </w:r>
      <w:r>
        <w:t xml:space="preserve"> </w:t>
      </w:r>
      <w:r>
        <w:t>étage, secteur 100</w:t>
      </w:r>
    </w:p>
    <w:p w14:paraId="007C30E7" w14:textId="1CA9FB83" w:rsidR="00022B29" w:rsidRDefault="00022B29" w:rsidP="00022B29">
      <w:pPr>
        <w:spacing w:after="0"/>
        <w:jc w:val="both"/>
      </w:pPr>
      <w:r>
        <w:t>Québec (</w:t>
      </w:r>
      <w:proofErr w:type="gramStart"/>
      <w:r>
        <w:t>Québec)  G</w:t>
      </w:r>
      <w:proofErr w:type="gramEnd"/>
      <w:r>
        <w:t>1R 5R8</w:t>
      </w:r>
    </w:p>
    <w:p w14:paraId="6FF81E55" w14:textId="0A7E7D09" w:rsidR="000B1FE8" w:rsidRDefault="000B1FE8" w:rsidP="00CC3020">
      <w:pPr>
        <w:spacing w:after="0"/>
        <w:jc w:val="both"/>
      </w:pPr>
    </w:p>
    <w:p w14:paraId="318F6B08" w14:textId="77777777" w:rsidR="000B1FE8" w:rsidRDefault="000B1FE8" w:rsidP="00CC3020">
      <w:pPr>
        <w:spacing w:after="0"/>
        <w:jc w:val="both"/>
      </w:pPr>
    </w:p>
    <w:p w14:paraId="16E2C135" w14:textId="77268E7B" w:rsidR="00CC3020" w:rsidRPr="00CC3020" w:rsidRDefault="00CC3020" w:rsidP="00CC3020">
      <w:pPr>
        <w:pBdr>
          <w:bottom w:val="single" w:sz="4" w:space="1" w:color="auto"/>
        </w:pBdr>
        <w:spacing w:after="0"/>
        <w:jc w:val="both"/>
        <w:rPr>
          <w:b/>
          <w:bCs/>
        </w:rPr>
      </w:pPr>
      <w:r w:rsidRPr="00CC3020">
        <w:rPr>
          <w:b/>
          <w:bCs/>
        </w:rPr>
        <w:t>Objet :</w:t>
      </w:r>
      <w:r w:rsidRPr="00CC3020">
        <w:rPr>
          <w:b/>
          <w:bCs/>
        </w:rPr>
        <w:tab/>
      </w:r>
      <w:r w:rsidRPr="00CC3020">
        <w:rPr>
          <w:b/>
          <w:bCs/>
        </w:rPr>
        <w:tab/>
      </w:r>
      <w:r w:rsidR="000B1FE8">
        <w:rPr>
          <w:rFonts w:cstheme="minorHAnsi"/>
          <w:b/>
          <w:sz w:val="23"/>
          <w:szCs w:val="23"/>
        </w:rPr>
        <w:t>Les bibliothécaires du réseau sonnent l’alarme</w:t>
      </w:r>
    </w:p>
    <w:p w14:paraId="63921D11" w14:textId="77777777" w:rsidR="00CC3020" w:rsidRDefault="00CC3020" w:rsidP="00CC3020">
      <w:pPr>
        <w:spacing w:after="0"/>
        <w:jc w:val="both"/>
      </w:pPr>
    </w:p>
    <w:p w14:paraId="19D7ABFD" w14:textId="77777777" w:rsidR="000B1FE8" w:rsidRPr="00DC5418" w:rsidRDefault="000B1FE8" w:rsidP="000B1FE8">
      <w:pPr>
        <w:spacing w:after="0" w:line="240" w:lineRule="auto"/>
        <w:rPr>
          <w:rFonts w:cstheme="minorHAnsi"/>
          <w:sz w:val="23"/>
          <w:szCs w:val="23"/>
        </w:rPr>
      </w:pPr>
      <w:r>
        <w:rPr>
          <w:rFonts w:cstheme="minorHAnsi"/>
          <w:sz w:val="23"/>
          <w:szCs w:val="23"/>
        </w:rPr>
        <w:t>Madame Lebe</w:t>
      </w:r>
      <w:bookmarkStart w:id="0" w:name="_GoBack"/>
      <w:bookmarkEnd w:id="0"/>
      <w:r>
        <w:rPr>
          <w:rFonts w:cstheme="minorHAnsi"/>
          <w:sz w:val="23"/>
          <w:szCs w:val="23"/>
        </w:rPr>
        <w:t>l</w:t>
      </w:r>
      <w:r w:rsidRPr="00DC5418">
        <w:rPr>
          <w:rFonts w:cstheme="minorHAnsi"/>
          <w:sz w:val="23"/>
          <w:szCs w:val="23"/>
        </w:rPr>
        <w:t>,</w:t>
      </w:r>
    </w:p>
    <w:p w14:paraId="01EDBD4A" w14:textId="77777777" w:rsidR="000B1FE8" w:rsidRPr="00DC5418" w:rsidRDefault="000B1FE8" w:rsidP="000B1FE8">
      <w:pPr>
        <w:spacing w:after="0" w:line="240" w:lineRule="auto"/>
        <w:jc w:val="both"/>
        <w:rPr>
          <w:rFonts w:cstheme="minorHAnsi"/>
          <w:sz w:val="23"/>
          <w:szCs w:val="23"/>
        </w:rPr>
      </w:pPr>
    </w:p>
    <w:p w14:paraId="18837216" w14:textId="6609E48D" w:rsidR="000B1FE8" w:rsidRDefault="000B1FE8" w:rsidP="000B1FE8">
      <w:pPr>
        <w:spacing w:after="0" w:line="240" w:lineRule="auto"/>
        <w:jc w:val="both"/>
        <w:rPr>
          <w:rFonts w:cstheme="minorHAnsi"/>
          <w:sz w:val="23"/>
          <w:szCs w:val="23"/>
        </w:rPr>
      </w:pPr>
      <w:r w:rsidRPr="00DC5418">
        <w:rPr>
          <w:rFonts w:cstheme="minorHAnsi"/>
          <w:sz w:val="23"/>
          <w:szCs w:val="23"/>
        </w:rPr>
        <w:t xml:space="preserve">Comme vous le savez, la FSSS-CSN </w:t>
      </w:r>
      <w:r>
        <w:rPr>
          <w:rFonts w:cstheme="minorHAnsi"/>
          <w:sz w:val="23"/>
          <w:szCs w:val="23"/>
        </w:rPr>
        <w:t xml:space="preserve">est actuellement en période de négociation </w:t>
      </w:r>
      <w:r w:rsidRPr="00C11A0C">
        <w:rPr>
          <w:rFonts w:cstheme="minorHAnsi"/>
          <w:sz w:val="23"/>
          <w:szCs w:val="23"/>
        </w:rPr>
        <w:t>pour le renouvellement des conventions collectives, échues depuis le 31 mars</w:t>
      </w:r>
      <w:r>
        <w:rPr>
          <w:rFonts w:cstheme="minorHAnsi"/>
          <w:sz w:val="23"/>
          <w:szCs w:val="23"/>
        </w:rPr>
        <w:t>. Les bibliothécaires du réseau vous interpellent aujourd’hui</w:t>
      </w:r>
      <w:r>
        <w:rPr>
          <w:rFonts w:cstheme="minorHAnsi"/>
          <w:sz w:val="23"/>
          <w:szCs w:val="23"/>
        </w:rPr>
        <w:t>,</w:t>
      </w:r>
      <w:r>
        <w:rPr>
          <w:rFonts w:cstheme="minorHAnsi"/>
          <w:sz w:val="23"/>
          <w:szCs w:val="23"/>
        </w:rPr>
        <w:t xml:space="preserve"> car il est impératif de </w:t>
      </w:r>
      <w:r w:rsidRPr="00C11A0C">
        <w:rPr>
          <w:rFonts w:cstheme="minorHAnsi"/>
          <w:sz w:val="23"/>
          <w:szCs w:val="23"/>
        </w:rPr>
        <w:t xml:space="preserve">réclamer un coup de barre important pour consolider et développer </w:t>
      </w:r>
      <w:r>
        <w:rPr>
          <w:rFonts w:cstheme="minorHAnsi"/>
          <w:sz w:val="23"/>
          <w:szCs w:val="23"/>
        </w:rPr>
        <w:t>ces emplois</w:t>
      </w:r>
      <w:r w:rsidRPr="00C11A0C">
        <w:rPr>
          <w:rFonts w:cstheme="minorHAnsi"/>
          <w:sz w:val="23"/>
          <w:szCs w:val="23"/>
        </w:rPr>
        <w:t xml:space="preserve">, dans le secteur public. </w:t>
      </w:r>
    </w:p>
    <w:p w14:paraId="05BC844C" w14:textId="77777777" w:rsidR="000B1FE8" w:rsidRDefault="000B1FE8" w:rsidP="000B1FE8">
      <w:pPr>
        <w:spacing w:after="0" w:line="240" w:lineRule="auto"/>
        <w:jc w:val="both"/>
        <w:rPr>
          <w:rFonts w:cstheme="minorHAnsi"/>
          <w:sz w:val="23"/>
          <w:szCs w:val="23"/>
        </w:rPr>
      </w:pPr>
    </w:p>
    <w:p w14:paraId="2C2C1AF9" w14:textId="5C611790" w:rsidR="000B1FE8" w:rsidRPr="002F0928" w:rsidRDefault="000B1FE8" w:rsidP="000B1FE8">
      <w:pPr>
        <w:spacing w:after="0" w:line="240" w:lineRule="auto"/>
        <w:jc w:val="both"/>
        <w:rPr>
          <w:rFonts w:cstheme="minorHAnsi"/>
          <w:sz w:val="23"/>
          <w:szCs w:val="23"/>
        </w:rPr>
      </w:pPr>
      <w:r w:rsidRPr="002F0928">
        <w:rPr>
          <w:rFonts w:cstheme="minorHAnsi"/>
          <w:sz w:val="23"/>
          <w:szCs w:val="23"/>
        </w:rPr>
        <w:t xml:space="preserve">Après plus de </w:t>
      </w:r>
      <w:r w:rsidR="00022B29">
        <w:rPr>
          <w:rFonts w:cstheme="minorHAnsi"/>
          <w:sz w:val="23"/>
          <w:szCs w:val="23"/>
        </w:rPr>
        <w:t>25</w:t>
      </w:r>
      <w:r w:rsidRPr="002F0928">
        <w:rPr>
          <w:rFonts w:cstheme="minorHAnsi"/>
          <w:sz w:val="23"/>
          <w:szCs w:val="23"/>
        </w:rPr>
        <w:t xml:space="preserve"> rencontres de négociation sectorielle, le comité de négociation de la </w:t>
      </w:r>
      <w:r w:rsidR="00022B29">
        <w:rPr>
          <w:rFonts w:cstheme="minorHAnsi"/>
          <w:sz w:val="23"/>
          <w:szCs w:val="23"/>
        </w:rPr>
        <w:br/>
      </w:r>
      <w:r w:rsidRPr="002F0928">
        <w:rPr>
          <w:rFonts w:cstheme="minorHAnsi"/>
          <w:sz w:val="23"/>
          <w:szCs w:val="23"/>
        </w:rPr>
        <w:t xml:space="preserve">FSSS-CSN déplore le peu d’avancées concrètes, notamment pour </w:t>
      </w:r>
      <w:r>
        <w:rPr>
          <w:rFonts w:cstheme="minorHAnsi"/>
          <w:sz w:val="23"/>
          <w:szCs w:val="23"/>
        </w:rPr>
        <w:t>nous, les bibliothécaires</w:t>
      </w:r>
      <w:r w:rsidRPr="002F0928">
        <w:rPr>
          <w:rFonts w:cstheme="minorHAnsi"/>
          <w:sz w:val="23"/>
          <w:szCs w:val="23"/>
        </w:rPr>
        <w:t>.</w:t>
      </w:r>
      <w:r>
        <w:rPr>
          <w:rFonts w:cstheme="minorHAnsi"/>
          <w:sz w:val="23"/>
          <w:szCs w:val="23"/>
        </w:rPr>
        <w:t xml:space="preserve"> L’enjeu de la pleine reconnaissance de ce travail demeure entier. Dois-je vous rappeler que les bibliothécaires ont déposé des plaintes en maintien de l’équité salariale en 2010 et qu’elles attendent un règlement de cet enjeu depuis bientôt dix ans? Nous avons relevé avec brio les défis induits par les nombreux changements technologiques</w:t>
      </w:r>
      <w:r>
        <w:rPr>
          <w:rFonts w:cstheme="minorHAnsi"/>
          <w:sz w:val="23"/>
          <w:szCs w:val="23"/>
        </w:rPr>
        <w:t>.</w:t>
      </w:r>
      <w:r>
        <w:rPr>
          <w:rFonts w:cstheme="minorHAnsi"/>
          <w:sz w:val="23"/>
          <w:szCs w:val="23"/>
        </w:rPr>
        <w:t xml:space="preserve"> Nous méritons mieux</w:t>
      </w:r>
      <w:r>
        <w:rPr>
          <w:rFonts w:cstheme="minorHAnsi"/>
          <w:sz w:val="23"/>
          <w:szCs w:val="23"/>
        </w:rPr>
        <w:t>!</w:t>
      </w:r>
    </w:p>
    <w:p w14:paraId="33138140" w14:textId="77777777" w:rsidR="000B1FE8" w:rsidRPr="002F0928" w:rsidRDefault="000B1FE8" w:rsidP="000B1FE8">
      <w:pPr>
        <w:spacing w:after="0" w:line="240" w:lineRule="auto"/>
        <w:jc w:val="both"/>
        <w:rPr>
          <w:rFonts w:cstheme="minorHAnsi"/>
          <w:sz w:val="23"/>
          <w:szCs w:val="23"/>
        </w:rPr>
      </w:pPr>
    </w:p>
    <w:p w14:paraId="0E522FF9" w14:textId="13D1D106" w:rsidR="000B1FE8" w:rsidRPr="002F0928" w:rsidRDefault="000B1FE8" w:rsidP="000B1FE8">
      <w:pPr>
        <w:spacing w:after="0" w:line="240" w:lineRule="auto"/>
        <w:jc w:val="both"/>
        <w:rPr>
          <w:rFonts w:cstheme="minorHAnsi"/>
          <w:sz w:val="23"/>
          <w:szCs w:val="23"/>
        </w:rPr>
      </w:pPr>
      <w:r>
        <w:rPr>
          <w:rFonts w:cstheme="minorHAnsi"/>
          <w:sz w:val="23"/>
          <w:szCs w:val="23"/>
        </w:rPr>
        <w:t>Au courant des dernières décennies, nous avons</w:t>
      </w:r>
      <w:r w:rsidRPr="002F0928">
        <w:rPr>
          <w:rFonts w:cstheme="minorHAnsi"/>
          <w:sz w:val="23"/>
          <w:szCs w:val="23"/>
        </w:rPr>
        <w:t xml:space="preserve"> fait les frais des compressions budgétaires et des réforme</w:t>
      </w:r>
      <w:r>
        <w:rPr>
          <w:rFonts w:cstheme="minorHAnsi"/>
          <w:sz w:val="23"/>
          <w:szCs w:val="23"/>
        </w:rPr>
        <w:t>s</w:t>
      </w:r>
      <w:r w:rsidRPr="002F0928">
        <w:rPr>
          <w:rFonts w:cstheme="minorHAnsi"/>
          <w:sz w:val="23"/>
          <w:szCs w:val="23"/>
        </w:rPr>
        <w:t xml:space="preserve">. </w:t>
      </w:r>
      <w:r>
        <w:rPr>
          <w:rFonts w:cstheme="minorHAnsi"/>
          <w:sz w:val="23"/>
          <w:szCs w:val="23"/>
        </w:rPr>
        <w:t>N’offrant</w:t>
      </w:r>
      <w:r w:rsidRPr="002F0928">
        <w:rPr>
          <w:rFonts w:cstheme="minorHAnsi"/>
          <w:sz w:val="23"/>
          <w:szCs w:val="23"/>
        </w:rPr>
        <w:t xml:space="preserve"> pas de soins directs aux patient</w:t>
      </w:r>
      <w:r>
        <w:rPr>
          <w:rFonts w:cstheme="minorHAnsi"/>
          <w:sz w:val="23"/>
          <w:szCs w:val="23"/>
        </w:rPr>
        <w:t>s</w:t>
      </w:r>
      <w:r w:rsidRPr="002F0928">
        <w:rPr>
          <w:rFonts w:cstheme="minorHAnsi"/>
          <w:sz w:val="23"/>
          <w:szCs w:val="23"/>
        </w:rPr>
        <w:t xml:space="preserve">, </w:t>
      </w:r>
      <w:r>
        <w:rPr>
          <w:rFonts w:cstheme="minorHAnsi"/>
          <w:sz w:val="23"/>
          <w:szCs w:val="23"/>
        </w:rPr>
        <w:t xml:space="preserve">nous avons l’impression d’avoir </w:t>
      </w:r>
      <w:r w:rsidRPr="002F0928">
        <w:rPr>
          <w:rFonts w:cstheme="minorHAnsi"/>
          <w:sz w:val="23"/>
          <w:szCs w:val="23"/>
        </w:rPr>
        <w:t>été</w:t>
      </w:r>
      <w:r>
        <w:rPr>
          <w:rFonts w:cstheme="minorHAnsi"/>
          <w:sz w:val="23"/>
          <w:szCs w:val="23"/>
        </w:rPr>
        <w:t xml:space="preserve"> oubliée</w:t>
      </w:r>
      <w:r>
        <w:rPr>
          <w:rFonts w:cstheme="minorHAnsi"/>
          <w:sz w:val="23"/>
          <w:szCs w:val="23"/>
        </w:rPr>
        <w:t>s</w:t>
      </w:r>
      <w:r w:rsidRPr="002F0928">
        <w:rPr>
          <w:rFonts w:cstheme="minorHAnsi"/>
          <w:sz w:val="23"/>
          <w:szCs w:val="23"/>
        </w:rPr>
        <w:t xml:space="preserve">. </w:t>
      </w:r>
      <w:r>
        <w:rPr>
          <w:rFonts w:cstheme="minorHAnsi"/>
          <w:sz w:val="23"/>
          <w:szCs w:val="23"/>
        </w:rPr>
        <w:t>Nous recevons aujourd’hui un salaire largement inférieur à ce que nous pourrions recevoir pour le même travail dans d’autres secteurs de la société. Par conséquent, nous</w:t>
      </w:r>
      <w:r w:rsidRPr="002F0928">
        <w:rPr>
          <w:rFonts w:cstheme="minorHAnsi"/>
          <w:sz w:val="23"/>
          <w:szCs w:val="23"/>
        </w:rPr>
        <w:t xml:space="preserve"> assist</w:t>
      </w:r>
      <w:r>
        <w:rPr>
          <w:rFonts w:cstheme="minorHAnsi"/>
          <w:sz w:val="23"/>
          <w:szCs w:val="23"/>
        </w:rPr>
        <w:t>ons</w:t>
      </w:r>
      <w:r w:rsidRPr="002F0928">
        <w:rPr>
          <w:rFonts w:cstheme="minorHAnsi"/>
          <w:sz w:val="23"/>
          <w:szCs w:val="23"/>
        </w:rPr>
        <w:t xml:space="preserve"> à une inquiétant</w:t>
      </w:r>
      <w:r>
        <w:rPr>
          <w:rFonts w:cstheme="minorHAnsi"/>
          <w:sz w:val="23"/>
          <w:szCs w:val="23"/>
        </w:rPr>
        <w:t>e</w:t>
      </w:r>
      <w:r w:rsidRPr="002F0928">
        <w:rPr>
          <w:rFonts w:cstheme="minorHAnsi"/>
          <w:sz w:val="23"/>
          <w:szCs w:val="23"/>
        </w:rPr>
        <w:t xml:space="preserve"> perte d’expertise dans le secteur public à l’heure </w:t>
      </w:r>
      <w:r>
        <w:rPr>
          <w:rFonts w:cstheme="minorHAnsi"/>
          <w:sz w:val="23"/>
          <w:szCs w:val="23"/>
        </w:rPr>
        <w:t xml:space="preserve">où </w:t>
      </w:r>
      <w:r w:rsidRPr="002F0928">
        <w:rPr>
          <w:rFonts w:cstheme="minorHAnsi"/>
          <w:sz w:val="23"/>
          <w:szCs w:val="23"/>
        </w:rPr>
        <w:t>le réseau a pris un retard important, tant en ce qui a trait aux développements des plateforme</w:t>
      </w:r>
      <w:r>
        <w:rPr>
          <w:rFonts w:cstheme="minorHAnsi"/>
          <w:sz w:val="23"/>
          <w:szCs w:val="23"/>
        </w:rPr>
        <w:t>s</w:t>
      </w:r>
      <w:r w:rsidRPr="002F0928">
        <w:rPr>
          <w:rFonts w:cstheme="minorHAnsi"/>
          <w:sz w:val="23"/>
          <w:szCs w:val="23"/>
        </w:rPr>
        <w:t xml:space="preserve"> </w:t>
      </w:r>
      <w:r>
        <w:rPr>
          <w:rFonts w:cstheme="minorHAnsi"/>
          <w:sz w:val="23"/>
          <w:szCs w:val="23"/>
        </w:rPr>
        <w:t>numériques qu’à la poursuite de notre avenir au sein des établissements</w:t>
      </w:r>
      <w:r w:rsidRPr="002F0928">
        <w:rPr>
          <w:rFonts w:cstheme="minorHAnsi"/>
          <w:sz w:val="23"/>
          <w:szCs w:val="23"/>
        </w:rPr>
        <w:t xml:space="preserve">. La FSSS–CSN propose </w:t>
      </w:r>
      <w:r>
        <w:rPr>
          <w:rFonts w:cstheme="minorHAnsi"/>
          <w:sz w:val="23"/>
          <w:szCs w:val="23"/>
        </w:rPr>
        <w:t>aux établissements</w:t>
      </w:r>
      <w:r w:rsidRPr="002F0928">
        <w:rPr>
          <w:rFonts w:cstheme="minorHAnsi"/>
          <w:sz w:val="23"/>
          <w:szCs w:val="23"/>
        </w:rPr>
        <w:t xml:space="preserve"> de reprendre le contrôle sur l’ensemble des ressources et de miser sur les idées et les compétences de ces travailleuses qui ne demandent pas mieux que de participer activement à la </w:t>
      </w:r>
      <w:r>
        <w:rPr>
          <w:rFonts w:cstheme="minorHAnsi"/>
          <w:sz w:val="23"/>
          <w:szCs w:val="23"/>
        </w:rPr>
        <w:t>mise en place d’une offre de services de qualité</w:t>
      </w:r>
      <w:r w:rsidRPr="002F0928">
        <w:rPr>
          <w:rFonts w:cstheme="minorHAnsi"/>
          <w:sz w:val="23"/>
          <w:szCs w:val="23"/>
        </w:rPr>
        <w:t xml:space="preserve"> dont tout le réseau a besoin.</w:t>
      </w:r>
    </w:p>
    <w:p w14:paraId="02070E05" w14:textId="77777777" w:rsidR="000B1FE8" w:rsidRPr="00C11A0C" w:rsidRDefault="000B1FE8" w:rsidP="000B1FE8">
      <w:pPr>
        <w:spacing w:after="0" w:line="240" w:lineRule="auto"/>
        <w:jc w:val="both"/>
        <w:rPr>
          <w:rFonts w:cstheme="minorHAnsi"/>
          <w:sz w:val="23"/>
          <w:szCs w:val="23"/>
        </w:rPr>
      </w:pPr>
    </w:p>
    <w:p w14:paraId="63B18FE2" w14:textId="2491DC7A" w:rsidR="000B1FE8" w:rsidRPr="00DC5418" w:rsidRDefault="000B1FE8" w:rsidP="000B1FE8">
      <w:pPr>
        <w:spacing w:after="0" w:line="240" w:lineRule="auto"/>
        <w:jc w:val="both"/>
        <w:rPr>
          <w:rFonts w:cstheme="minorHAnsi"/>
          <w:sz w:val="23"/>
          <w:szCs w:val="23"/>
        </w:rPr>
      </w:pPr>
      <w:r w:rsidRPr="00DC5418">
        <w:rPr>
          <w:rFonts w:cstheme="minorHAnsi"/>
          <w:sz w:val="23"/>
          <w:szCs w:val="23"/>
        </w:rPr>
        <w:t xml:space="preserve">Nous </w:t>
      </w:r>
      <w:r>
        <w:rPr>
          <w:rFonts w:cstheme="minorHAnsi"/>
          <w:sz w:val="23"/>
          <w:szCs w:val="23"/>
        </w:rPr>
        <w:t>demandons votre collaboration afin de réclamer du</w:t>
      </w:r>
      <w:r w:rsidRPr="00DC5418">
        <w:rPr>
          <w:rFonts w:cstheme="minorHAnsi"/>
          <w:sz w:val="23"/>
          <w:szCs w:val="23"/>
        </w:rPr>
        <w:t xml:space="preserve"> CPNSSS </w:t>
      </w:r>
      <w:r>
        <w:rPr>
          <w:rFonts w:cstheme="minorHAnsi"/>
          <w:sz w:val="23"/>
          <w:szCs w:val="23"/>
        </w:rPr>
        <w:t>qu’il négocie de bonne foi avec notre organisation syndicale et pour qu’un réel coup de barre soit donné afin de nous redonner nos lettres de noblesse</w:t>
      </w:r>
      <w:r w:rsidRPr="00DC5418">
        <w:rPr>
          <w:rFonts w:cstheme="minorHAnsi"/>
          <w:sz w:val="23"/>
          <w:szCs w:val="23"/>
        </w:rPr>
        <w:t xml:space="preserve">. </w:t>
      </w:r>
    </w:p>
    <w:p w14:paraId="2DE9C88B" w14:textId="77777777" w:rsidR="000B1FE8" w:rsidRPr="00DC5418" w:rsidRDefault="000B1FE8" w:rsidP="000B1FE8">
      <w:pPr>
        <w:spacing w:after="0" w:line="240" w:lineRule="auto"/>
        <w:jc w:val="both"/>
        <w:rPr>
          <w:rFonts w:cstheme="minorHAnsi"/>
          <w:sz w:val="23"/>
          <w:szCs w:val="23"/>
        </w:rPr>
      </w:pPr>
    </w:p>
    <w:p w14:paraId="7CBF3523" w14:textId="1CB09346" w:rsidR="000B1FE8" w:rsidRDefault="000B1FE8" w:rsidP="000B1FE8">
      <w:pPr>
        <w:spacing w:after="0" w:line="240" w:lineRule="auto"/>
        <w:jc w:val="both"/>
        <w:rPr>
          <w:rFonts w:cstheme="minorHAnsi"/>
          <w:sz w:val="23"/>
          <w:szCs w:val="23"/>
        </w:rPr>
      </w:pPr>
      <w:r>
        <w:rPr>
          <w:rFonts w:cstheme="minorHAnsi"/>
          <w:sz w:val="23"/>
          <w:szCs w:val="23"/>
        </w:rPr>
        <w:t>Nous</w:t>
      </w:r>
      <w:r w:rsidRPr="00DC5418">
        <w:rPr>
          <w:rFonts w:cstheme="minorHAnsi"/>
          <w:sz w:val="23"/>
          <w:szCs w:val="23"/>
        </w:rPr>
        <w:t xml:space="preserve"> vous pri</w:t>
      </w:r>
      <w:r>
        <w:rPr>
          <w:rFonts w:cstheme="minorHAnsi"/>
          <w:sz w:val="23"/>
          <w:szCs w:val="23"/>
        </w:rPr>
        <w:t>ons</w:t>
      </w:r>
      <w:r w:rsidRPr="00DC5418">
        <w:rPr>
          <w:rFonts w:cstheme="minorHAnsi"/>
          <w:sz w:val="23"/>
          <w:szCs w:val="23"/>
        </w:rPr>
        <w:t xml:space="preserve"> d’agréer, </w:t>
      </w:r>
      <w:r>
        <w:rPr>
          <w:rFonts w:cstheme="minorHAnsi"/>
          <w:sz w:val="23"/>
          <w:szCs w:val="23"/>
        </w:rPr>
        <w:t>Madame</w:t>
      </w:r>
      <w:r w:rsidRPr="00DC5418">
        <w:rPr>
          <w:rFonts w:cstheme="minorHAnsi"/>
          <w:sz w:val="23"/>
          <w:szCs w:val="23"/>
        </w:rPr>
        <w:t xml:space="preserve">, l’expression de </w:t>
      </w:r>
      <w:r>
        <w:rPr>
          <w:rFonts w:cstheme="minorHAnsi"/>
          <w:sz w:val="23"/>
          <w:szCs w:val="23"/>
        </w:rPr>
        <w:t>nos</w:t>
      </w:r>
      <w:r w:rsidRPr="00DC5418">
        <w:rPr>
          <w:rFonts w:cstheme="minorHAnsi"/>
          <w:sz w:val="23"/>
          <w:szCs w:val="23"/>
        </w:rPr>
        <w:t xml:space="preserve"> sentiments les meilleurs.</w:t>
      </w:r>
    </w:p>
    <w:p w14:paraId="3D0EA997" w14:textId="7004FC15" w:rsidR="000B1FE8" w:rsidRDefault="000B1FE8" w:rsidP="000B1FE8">
      <w:pPr>
        <w:spacing w:after="0" w:line="240" w:lineRule="auto"/>
        <w:jc w:val="both"/>
        <w:rPr>
          <w:rFonts w:cstheme="minorHAnsi"/>
          <w:sz w:val="23"/>
          <w:szCs w:val="23"/>
        </w:rPr>
      </w:pPr>
    </w:p>
    <w:p w14:paraId="1371B83B" w14:textId="77777777" w:rsidR="000B1FE8" w:rsidRDefault="000B1FE8" w:rsidP="000B1FE8">
      <w:pPr>
        <w:spacing w:after="0" w:line="240" w:lineRule="auto"/>
        <w:jc w:val="both"/>
        <w:rPr>
          <w:rFonts w:cstheme="minorHAnsi"/>
          <w:sz w:val="23"/>
          <w:szCs w:val="23"/>
        </w:rPr>
      </w:pPr>
    </w:p>
    <w:p w14:paraId="3ECA890D" w14:textId="58AC0872" w:rsidR="00815B98" w:rsidRPr="00DC5418" w:rsidRDefault="00815B98" w:rsidP="000B1FE8">
      <w:pPr>
        <w:pBdr>
          <w:top w:val="single" w:sz="4" w:space="1" w:color="auto"/>
        </w:pBdr>
        <w:spacing w:after="0" w:line="240" w:lineRule="auto"/>
        <w:ind w:right="5238"/>
        <w:jc w:val="both"/>
        <w:rPr>
          <w:rFonts w:cstheme="minorHAnsi"/>
          <w:sz w:val="23"/>
          <w:szCs w:val="23"/>
        </w:rPr>
      </w:pPr>
    </w:p>
    <w:sectPr w:rsidR="00815B98" w:rsidRPr="00DC5418" w:rsidSect="000B1FE8">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1649" w14:textId="77777777" w:rsidR="00E01937" w:rsidRDefault="00E01937" w:rsidP="005C3C69">
      <w:pPr>
        <w:spacing w:after="0" w:line="240" w:lineRule="auto"/>
      </w:pPr>
      <w:r>
        <w:separator/>
      </w:r>
    </w:p>
  </w:endnote>
  <w:endnote w:type="continuationSeparator" w:id="0">
    <w:p w14:paraId="3F78D313" w14:textId="77777777" w:rsidR="00E01937" w:rsidRDefault="00E01937" w:rsidP="005C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7538" w14:textId="77777777" w:rsidR="00E01937" w:rsidRDefault="00E01937" w:rsidP="005C3C69">
      <w:pPr>
        <w:spacing w:after="0" w:line="240" w:lineRule="auto"/>
      </w:pPr>
      <w:r>
        <w:separator/>
      </w:r>
    </w:p>
  </w:footnote>
  <w:footnote w:type="continuationSeparator" w:id="0">
    <w:p w14:paraId="053462DF" w14:textId="77777777" w:rsidR="00E01937" w:rsidRDefault="00E01937" w:rsidP="005C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AF"/>
    <w:rsid w:val="00015CB5"/>
    <w:rsid w:val="00022B29"/>
    <w:rsid w:val="000B1FE8"/>
    <w:rsid w:val="00125E63"/>
    <w:rsid w:val="00126E5D"/>
    <w:rsid w:val="00134535"/>
    <w:rsid w:val="00175A84"/>
    <w:rsid w:val="001B0630"/>
    <w:rsid w:val="002B2DAC"/>
    <w:rsid w:val="002C6100"/>
    <w:rsid w:val="00315FCF"/>
    <w:rsid w:val="003B5E01"/>
    <w:rsid w:val="003E5027"/>
    <w:rsid w:val="004349A2"/>
    <w:rsid w:val="00484D0D"/>
    <w:rsid w:val="004C5BF4"/>
    <w:rsid w:val="004C7E4D"/>
    <w:rsid w:val="004E2FB4"/>
    <w:rsid w:val="0053394D"/>
    <w:rsid w:val="00555E75"/>
    <w:rsid w:val="00561DB5"/>
    <w:rsid w:val="005C3C69"/>
    <w:rsid w:val="0065749B"/>
    <w:rsid w:val="006D682A"/>
    <w:rsid w:val="00771B28"/>
    <w:rsid w:val="007A7366"/>
    <w:rsid w:val="008118AF"/>
    <w:rsid w:val="00815B98"/>
    <w:rsid w:val="00884F4A"/>
    <w:rsid w:val="008D7703"/>
    <w:rsid w:val="008E2F3D"/>
    <w:rsid w:val="008F0978"/>
    <w:rsid w:val="009A21A5"/>
    <w:rsid w:val="00A218E7"/>
    <w:rsid w:val="00A21B3A"/>
    <w:rsid w:val="00AE4995"/>
    <w:rsid w:val="00B771A7"/>
    <w:rsid w:val="00B77D94"/>
    <w:rsid w:val="00B93E9E"/>
    <w:rsid w:val="00BA4F42"/>
    <w:rsid w:val="00C6154D"/>
    <w:rsid w:val="00C9227E"/>
    <w:rsid w:val="00CA42B2"/>
    <w:rsid w:val="00CC3020"/>
    <w:rsid w:val="00DA1879"/>
    <w:rsid w:val="00E01937"/>
    <w:rsid w:val="00E07EA2"/>
    <w:rsid w:val="00F25E76"/>
    <w:rsid w:val="00FB17D2"/>
    <w:rsid w:val="00FD4CE9"/>
    <w:rsid w:val="03A47F41"/>
    <w:rsid w:val="050ABA38"/>
    <w:rsid w:val="07859346"/>
    <w:rsid w:val="09867534"/>
    <w:rsid w:val="0CD9A923"/>
    <w:rsid w:val="0E22D25B"/>
    <w:rsid w:val="11074E3A"/>
    <w:rsid w:val="11F528A3"/>
    <w:rsid w:val="17F63E9F"/>
    <w:rsid w:val="19F578BD"/>
    <w:rsid w:val="1BC2DAB0"/>
    <w:rsid w:val="1DB20CF0"/>
    <w:rsid w:val="202FDF08"/>
    <w:rsid w:val="2593C01B"/>
    <w:rsid w:val="26528FE0"/>
    <w:rsid w:val="2BCF48C7"/>
    <w:rsid w:val="2E6AA914"/>
    <w:rsid w:val="2FC4DA99"/>
    <w:rsid w:val="3195AAA3"/>
    <w:rsid w:val="324A2A63"/>
    <w:rsid w:val="34642FD5"/>
    <w:rsid w:val="34FEC20F"/>
    <w:rsid w:val="36809809"/>
    <w:rsid w:val="36C3EAAA"/>
    <w:rsid w:val="3B98C040"/>
    <w:rsid w:val="3FE926BE"/>
    <w:rsid w:val="42DE5205"/>
    <w:rsid w:val="45C3A3F5"/>
    <w:rsid w:val="4B281F54"/>
    <w:rsid w:val="4E5F8625"/>
    <w:rsid w:val="503B6F49"/>
    <w:rsid w:val="507CFDFB"/>
    <w:rsid w:val="5542BE83"/>
    <w:rsid w:val="5619E31D"/>
    <w:rsid w:val="5CD28DAB"/>
    <w:rsid w:val="5FBC3B11"/>
    <w:rsid w:val="6342F7C2"/>
    <w:rsid w:val="663E4AF5"/>
    <w:rsid w:val="66596781"/>
    <w:rsid w:val="66D9195B"/>
    <w:rsid w:val="67148D9E"/>
    <w:rsid w:val="69DE887E"/>
    <w:rsid w:val="6BD27891"/>
    <w:rsid w:val="6D550FC5"/>
    <w:rsid w:val="6F979359"/>
    <w:rsid w:val="71D86ACB"/>
    <w:rsid w:val="72A4423D"/>
    <w:rsid w:val="7A8DF8B2"/>
    <w:rsid w:val="7EDBFF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0DBA"/>
  <w15:chartTrackingRefBased/>
  <w15:docId w15:val="{F113C6FD-EFA6-4BC2-B783-DC7AA0A3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1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B28"/>
    <w:rPr>
      <w:rFonts w:ascii="Segoe UI" w:hAnsi="Segoe UI" w:cs="Segoe UI"/>
      <w:sz w:val="18"/>
      <w:szCs w:val="18"/>
    </w:rPr>
  </w:style>
  <w:style w:type="paragraph" w:styleId="En-tte">
    <w:name w:val="header"/>
    <w:basedOn w:val="Normal"/>
    <w:link w:val="En-tteCar"/>
    <w:uiPriority w:val="99"/>
    <w:unhideWhenUsed/>
    <w:rsid w:val="005C3C69"/>
    <w:pPr>
      <w:tabs>
        <w:tab w:val="center" w:pos="4320"/>
        <w:tab w:val="right" w:pos="8640"/>
      </w:tabs>
      <w:spacing w:after="0" w:line="240" w:lineRule="auto"/>
    </w:pPr>
  </w:style>
  <w:style w:type="character" w:customStyle="1" w:styleId="En-tteCar">
    <w:name w:val="En-tête Car"/>
    <w:basedOn w:val="Policepardfaut"/>
    <w:link w:val="En-tte"/>
    <w:uiPriority w:val="99"/>
    <w:rsid w:val="005C3C69"/>
  </w:style>
  <w:style w:type="paragraph" w:styleId="Pieddepage">
    <w:name w:val="footer"/>
    <w:basedOn w:val="Normal"/>
    <w:link w:val="PieddepageCar"/>
    <w:uiPriority w:val="99"/>
    <w:unhideWhenUsed/>
    <w:rsid w:val="005C3C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3C69"/>
  </w:style>
  <w:style w:type="character" w:styleId="Textedelespacerserv">
    <w:name w:val="Placeholder Text"/>
    <w:basedOn w:val="Policepardfaut"/>
    <w:uiPriority w:val="99"/>
    <w:semiHidden/>
    <w:rsid w:val="00815B98"/>
    <w:rPr>
      <w:color w:val="808080"/>
    </w:rPr>
  </w:style>
  <w:style w:type="character" w:styleId="Marquedecommentaire">
    <w:name w:val="annotation reference"/>
    <w:basedOn w:val="Policepardfaut"/>
    <w:uiPriority w:val="99"/>
    <w:semiHidden/>
    <w:unhideWhenUsed/>
    <w:rsid w:val="002B2DAC"/>
    <w:rPr>
      <w:sz w:val="16"/>
      <w:szCs w:val="16"/>
    </w:rPr>
  </w:style>
  <w:style w:type="paragraph" w:styleId="Commentaire">
    <w:name w:val="annotation text"/>
    <w:basedOn w:val="Normal"/>
    <w:link w:val="CommentaireCar"/>
    <w:uiPriority w:val="99"/>
    <w:semiHidden/>
    <w:unhideWhenUsed/>
    <w:rsid w:val="002B2DAC"/>
    <w:pPr>
      <w:spacing w:line="240" w:lineRule="auto"/>
    </w:pPr>
    <w:rPr>
      <w:sz w:val="20"/>
      <w:szCs w:val="20"/>
    </w:rPr>
  </w:style>
  <w:style w:type="character" w:customStyle="1" w:styleId="CommentaireCar">
    <w:name w:val="Commentaire Car"/>
    <w:basedOn w:val="Policepardfaut"/>
    <w:link w:val="Commentaire"/>
    <w:uiPriority w:val="99"/>
    <w:semiHidden/>
    <w:rsid w:val="002B2DAC"/>
    <w:rPr>
      <w:sz w:val="20"/>
      <w:szCs w:val="20"/>
    </w:rPr>
  </w:style>
  <w:style w:type="paragraph" w:styleId="Objetducommentaire">
    <w:name w:val="annotation subject"/>
    <w:basedOn w:val="Commentaire"/>
    <w:next w:val="Commentaire"/>
    <w:link w:val="ObjetducommentaireCar"/>
    <w:uiPriority w:val="99"/>
    <w:semiHidden/>
    <w:unhideWhenUsed/>
    <w:rsid w:val="002B2DAC"/>
    <w:rPr>
      <w:b/>
      <w:bCs/>
    </w:rPr>
  </w:style>
  <w:style w:type="character" w:customStyle="1" w:styleId="ObjetducommentaireCar">
    <w:name w:val="Objet du commentaire Car"/>
    <w:basedOn w:val="CommentaireCar"/>
    <w:link w:val="Objetducommentaire"/>
    <w:uiPriority w:val="99"/>
    <w:semiHidden/>
    <w:rsid w:val="002B2DAC"/>
    <w:rPr>
      <w:b/>
      <w:bCs/>
      <w:sz w:val="20"/>
      <w:szCs w:val="20"/>
    </w:rPr>
  </w:style>
  <w:style w:type="character" w:styleId="Lienhypertexte">
    <w:name w:val="Hyperlink"/>
    <w:basedOn w:val="Policepardfaut"/>
    <w:uiPriority w:val="99"/>
    <w:unhideWhenUsed/>
    <w:rsid w:val="00022B29"/>
    <w:rPr>
      <w:color w:val="0563C1" w:themeColor="hyperlink"/>
      <w:u w:val="single"/>
    </w:rPr>
  </w:style>
  <w:style w:type="character" w:styleId="Mentionnonrsolue">
    <w:name w:val="Unresolved Mention"/>
    <w:basedOn w:val="Policepardfaut"/>
    <w:uiPriority w:val="99"/>
    <w:semiHidden/>
    <w:unhideWhenUsed/>
    <w:rsid w:val="0002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binet@sct.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DDB9DE8D1B94FB9DB13F451067606" ma:contentTypeVersion="5" ma:contentTypeDescription="Crée un document." ma:contentTypeScope="" ma:versionID="2a25ec48c11b6f2c884fdef950902684">
  <xsd:schema xmlns:xsd="http://www.w3.org/2001/XMLSchema" xmlns:xs="http://www.w3.org/2001/XMLSchema" xmlns:p="http://schemas.microsoft.com/office/2006/metadata/properties" xmlns:ns3="ca4ac4a1-118f-4228-9a1d-d3baf9934c98" xmlns:ns4="19bc9f5d-4afc-4f45-a609-b7713e5fabe1" targetNamespace="http://schemas.microsoft.com/office/2006/metadata/properties" ma:root="true" ma:fieldsID="508d8e76c92739a5dba4af613acf7d72" ns3:_="" ns4:_="">
    <xsd:import namespace="ca4ac4a1-118f-4228-9a1d-d3baf9934c98"/>
    <xsd:import namespace="19bc9f5d-4afc-4f45-a609-b7713e5fab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c4a1-118f-4228-9a1d-d3baf9934c9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9f5d-4afc-4f45-a609-b7713e5fab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E18FF-7E3E-4FD5-8542-5EF898D3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c4a1-118f-4228-9a1d-d3baf9934c98"/>
    <ds:schemaRef ds:uri="19bc9f5d-4afc-4f45-a609-b7713e5f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6224F-F1DA-4244-901C-65241C661ED4}">
  <ds:schemaRefs>
    <ds:schemaRef ds:uri="http://schemas.microsoft.com/sharepoint/v3/contenttype/forms"/>
  </ds:schemaRefs>
</ds:datastoreItem>
</file>

<file path=customXml/itemProps3.xml><?xml version="1.0" encoding="utf-8"?>
<ds:datastoreItem xmlns:ds="http://schemas.openxmlformats.org/officeDocument/2006/customXml" ds:itemID="{F233C2A5-9C36-457B-86CF-18CFA4652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Leclair</dc:creator>
  <cp:keywords/>
  <dc:description/>
  <cp:lastModifiedBy>Jennifer Paquette</cp:lastModifiedBy>
  <cp:revision>3</cp:revision>
  <dcterms:created xsi:type="dcterms:W3CDTF">2020-11-19T15:29:00Z</dcterms:created>
  <dcterms:modified xsi:type="dcterms:W3CDTF">2020-11-19T15:46:00Z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0x010100F35DDB9DE8D1B94FB9DB13F451067606</vt:lpwstr>
  </property>
</Properties>
</file>