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061" w:rsidRPr="00D56061" w:rsidRDefault="00D56061" w:rsidP="00D56061">
      <w:pPr>
        <w:jc w:val="both"/>
        <w:rPr>
          <w:b/>
          <w:bCs/>
          <w:lang w:val="en-CA"/>
        </w:rPr>
      </w:pPr>
      <w:r w:rsidRPr="00D56061">
        <w:rPr>
          <w:b/>
          <w:bCs/>
          <w:lang w:val="en-CA"/>
        </w:rPr>
        <w:t>Subject: The time has come for a reform of the health and safety system</w:t>
      </w:r>
    </w:p>
    <w:p w:rsidR="00D56061" w:rsidRPr="00D56061" w:rsidRDefault="00D56061" w:rsidP="00D56061">
      <w:pPr>
        <w:jc w:val="both"/>
        <w:rPr>
          <w:lang w:val="en-CA"/>
        </w:rPr>
      </w:pPr>
    </w:p>
    <w:p w:rsidR="00D56061" w:rsidRPr="00D56061" w:rsidRDefault="00D56061" w:rsidP="00D56061">
      <w:pPr>
        <w:jc w:val="both"/>
        <w:rPr>
          <w:lang w:val="en-CA"/>
        </w:rPr>
      </w:pPr>
      <w:r w:rsidRPr="00D56061">
        <w:rPr>
          <w:lang w:val="en-CA"/>
        </w:rPr>
        <w:t>Hello,</w:t>
      </w:r>
    </w:p>
    <w:p w:rsidR="00A7080F" w:rsidRDefault="00D56061" w:rsidP="00D56061">
      <w:pPr>
        <w:jc w:val="both"/>
        <w:rPr>
          <w:lang w:val="en-CA"/>
        </w:rPr>
      </w:pPr>
      <w:r w:rsidRPr="00D56061">
        <w:rPr>
          <w:lang w:val="en-CA"/>
        </w:rPr>
        <w:t>The pandemic we are currently experiencing is hitting the health and social services network and the network of educational childcare services hard. During the first wave, more than 13,500 health and social services workers were infected with the virus and some unfortunately died.</w:t>
      </w:r>
    </w:p>
    <w:p w:rsidR="00D56061" w:rsidRDefault="00D56061" w:rsidP="00D56061">
      <w:pPr>
        <w:jc w:val="both"/>
        <w:rPr>
          <w:lang w:val="en-CA"/>
        </w:rPr>
      </w:pPr>
      <w:r w:rsidRPr="00D56061">
        <w:rPr>
          <w:lang w:val="en-CA"/>
        </w:rPr>
        <w:t xml:space="preserve">The COVID-19 crisis shows more than ever the shortcomings of our health and safety </w:t>
      </w:r>
      <w:r>
        <w:rPr>
          <w:lang w:val="en-CA"/>
        </w:rPr>
        <w:t xml:space="preserve">at work </w:t>
      </w:r>
      <w:r w:rsidRPr="00D56061">
        <w:rPr>
          <w:lang w:val="en-CA"/>
        </w:rPr>
        <w:t xml:space="preserve">regime. While Quebec has already been a model in this area, we are now </w:t>
      </w:r>
      <w:proofErr w:type="gramStart"/>
      <w:r w:rsidRPr="00D56061">
        <w:rPr>
          <w:lang w:val="en-CA"/>
        </w:rPr>
        <w:t>lagging behind</w:t>
      </w:r>
      <w:proofErr w:type="gramEnd"/>
      <w:r w:rsidRPr="00D56061">
        <w:rPr>
          <w:lang w:val="en-CA"/>
        </w:rPr>
        <w:t xml:space="preserve">. The time has come to reform the regime. More than ever, health and safety </w:t>
      </w:r>
      <w:r>
        <w:rPr>
          <w:lang w:val="en-CA"/>
        </w:rPr>
        <w:t xml:space="preserve">at work </w:t>
      </w:r>
      <w:r w:rsidRPr="00D56061">
        <w:rPr>
          <w:lang w:val="en-CA"/>
        </w:rPr>
        <w:t xml:space="preserve">is vital. The government is currently preparing a modernization of the </w:t>
      </w:r>
      <w:r>
        <w:rPr>
          <w:lang w:val="en-CA"/>
        </w:rPr>
        <w:t xml:space="preserve">about </w:t>
      </w:r>
      <w:r w:rsidRPr="00D56061">
        <w:rPr>
          <w:lang w:val="en-CA"/>
        </w:rPr>
        <w:t xml:space="preserve">health and safety </w:t>
      </w:r>
      <w:r>
        <w:rPr>
          <w:lang w:val="en-CA"/>
        </w:rPr>
        <w:t>at work</w:t>
      </w:r>
      <w:r w:rsidRPr="00D56061">
        <w:rPr>
          <w:lang w:val="en-CA"/>
        </w:rPr>
        <w:t xml:space="preserve"> and we are calling for four priority changes to ensure the protection of workers in all employment sectors:</w:t>
      </w:r>
    </w:p>
    <w:p w:rsidR="00D56061" w:rsidRPr="00D56061" w:rsidRDefault="00D56061" w:rsidP="00D56061">
      <w:pPr>
        <w:jc w:val="both"/>
        <w:rPr>
          <w:lang w:val="en-CA"/>
        </w:rPr>
      </w:pPr>
      <w:r w:rsidRPr="00D56061">
        <w:rPr>
          <w:lang w:val="en-CA"/>
        </w:rPr>
        <w:t>1. Establish all the prevention mechanisms in all sectors;</w:t>
      </w:r>
    </w:p>
    <w:p w:rsidR="00D56061" w:rsidRPr="00D56061" w:rsidRDefault="00D56061" w:rsidP="00D56061">
      <w:pPr>
        <w:jc w:val="both"/>
        <w:rPr>
          <w:lang w:val="en-CA"/>
        </w:rPr>
      </w:pPr>
      <w:r w:rsidRPr="00D56061">
        <w:rPr>
          <w:lang w:val="en-CA"/>
        </w:rPr>
        <w:t>2. Make a complete update of occupational diseases, among other things so that psychological health problems are recognized;</w:t>
      </w:r>
    </w:p>
    <w:p w:rsidR="00D56061" w:rsidRDefault="00D56061" w:rsidP="00D56061">
      <w:pPr>
        <w:jc w:val="both"/>
        <w:rPr>
          <w:lang w:val="en-CA"/>
        </w:rPr>
      </w:pPr>
      <w:r w:rsidRPr="00350282">
        <w:rPr>
          <w:lang w:val="en-CA"/>
        </w:rPr>
        <w:t xml:space="preserve">3. To </w:t>
      </w:r>
      <w:proofErr w:type="spellStart"/>
      <w:r w:rsidRPr="00350282">
        <w:rPr>
          <w:lang w:val="en-CA"/>
        </w:rPr>
        <w:t>dejudicial</w:t>
      </w:r>
      <w:proofErr w:type="spellEnd"/>
      <w:r w:rsidRPr="00350282">
        <w:rPr>
          <w:lang w:val="en-CA"/>
        </w:rPr>
        <w:t xml:space="preserve"> the CNESST compensation scheme, </w:t>
      </w:r>
      <w:proofErr w:type="gramStart"/>
      <w:r w:rsidRPr="00350282">
        <w:rPr>
          <w:lang w:val="en-CA"/>
        </w:rPr>
        <w:t>in particular by</w:t>
      </w:r>
      <w:proofErr w:type="gramEnd"/>
      <w:r w:rsidRPr="00350282">
        <w:rPr>
          <w:lang w:val="en-CA"/>
        </w:rPr>
        <w:t xml:space="preserve"> eliminating the BEM, and review the funding of the compensation scheme </w:t>
      </w:r>
    </w:p>
    <w:p w:rsidR="00D56061" w:rsidRPr="00350282" w:rsidRDefault="00D56061" w:rsidP="00D56061">
      <w:pPr>
        <w:jc w:val="both"/>
        <w:rPr>
          <w:lang w:val="en-CA"/>
        </w:rPr>
      </w:pPr>
      <w:r w:rsidRPr="00350282">
        <w:rPr>
          <w:lang w:val="en-CA"/>
        </w:rPr>
        <w:t>4. Ensure that the CNESST fully plays its role in prevention and that it monitors the effectiveness of our networks</w:t>
      </w:r>
    </w:p>
    <w:p w:rsidR="00D56061" w:rsidRPr="00D56061" w:rsidRDefault="00D56061" w:rsidP="00D56061">
      <w:pPr>
        <w:jc w:val="both"/>
        <w:rPr>
          <w:lang w:val="en-CA"/>
        </w:rPr>
      </w:pPr>
      <w:r w:rsidRPr="00D56061">
        <w:rPr>
          <w:lang w:val="en-CA"/>
        </w:rPr>
        <w:t>These changes are urgently needed to deal with the second wave of the pandemic. If our networks have done so badly, it is because they do not have all the levers to implement prevention. We must give ourselves the collective means to ensure the safety of personnel.</w:t>
      </w:r>
    </w:p>
    <w:p w:rsidR="00D56061" w:rsidRPr="00D56061" w:rsidRDefault="00D56061" w:rsidP="00D56061">
      <w:pPr>
        <w:jc w:val="both"/>
        <w:rPr>
          <w:lang w:val="en-CA"/>
        </w:rPr>
      </w:pPr>
      <w:r w:rsidRPr="00D56061">
        <w:rPr>
          <w:lang w:val="en-CA"/>
        </w:rPr>
        <w:t>That is why we invite you, as the elected representative of the National Assembly, to push for the modernization of the health and safety</w:t>
      </w:r>
      <w:r w:rsidRPr="00D56061">
        <w:rPr>
          <w:lang w:val="en-CA"/>
        </w:rPr>
        <w:t xml:space="preserve"> at work</w:t>
      </w:r>
      <w:r w:rsidRPr="00D56061">
        <w:rPr>
          <w:lang w:val="en-CA"/>
        </w:rPr>
        <w:t xml:space="preserve"> regime to be quickly on the legislative agenda and to include the requested changes.</w:t>
      </w:r>
    </w:p>
    <w:p w:rsidR="00D56061" w:rsidRPr="00D56061" w:rsidRDefault="00D56061" w:rsidP="00D56061">
      <w:pPr>
        <w:jc w:val="both"/>
        <w:rPr>
          <w:lang w:val="en-CA"/>
        </w:rPr>
      </w:pPr>
      <w:r>
        <w:rPr>
          <w:lang w:val="en-CA"/>
        </w:rPr>
        <w:t>Sincerely,</w:t>
      </w:r>
      <w:bookmarkStart w:id="0" w:name="_GoBack"/>
      <w:bookmarkEnd w:id="0"/>
    </w:p>
    <w:p w:rsidR="00D56061" w:rsidRPr="00D56061" w:rsidRDefault="00D56061">
      <w:pPr>
        <w:jc w:val="both"/>
        <w:rPr>
          <w:lang w:val="en-CA"/>
        </w:rPr>
      </w:pPr>
    </w:p>
    <w:sectPr w:rsidR="00D56061" w:rsidRPr="00D5606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061"/>
    <w:rsid w:val="004F2E67"/>
    <w:rsid w:val="005B32A2"/>
    <w:rsid w:val="005E65AC"/>
    <w:rsid w:val="00703735"/>
    <w:rsid w:val="00B727E2"/>
    <w:rsid w:val="00CB48E7"/>
    <w:rsid w:val="00D5606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6EEAA"/>
  <w15:chartTrackingRefBased/>
  <w15:docId w15:val="{8F3FA77D-8595-4DE4-A3B0-9DDDDA8A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273</Words>
  <Characters>1507</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Forcier</dc:creator>
  <cp:keywords/>
  <dc:description/>
  <cp:lastModifiedBy>Hubert Forcier</cp:lastModifiedBy>
  <cp:revision>1</cp:revision>
  <dcterms:created xsi:type="dcterms:W3CDTF">2020-10-05T14:41:00Z</dcterms:created>
  <dcterms:modified xsi:type="dcterms:W3CDTF">2020-10-05T14:47:00Z</dcterms:modified>
</cp:coreProperties>
</file>